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1E8" w:rsidRPr="008C3DDB" w:rsidRDefault="007461E8" w:rsidP="007461E8">
      <w:pPr>
        <w:snapToGrid w:val="0"/>
        <w:spacing w:line="240" w:lineRule="atLeast"/>
        <w:jc w:val="left"/>
        <w:rPr>
          <w:rFonts w:eastAsia="仿宋_GB2312"/>
          <w:bCs/>
          <w:color w:val="000000"/>
          <w:sz w:val="30"/>
          <w:szCs w:val="30"/>
        </w:rPr>
      </w:pPr>
      <w:r w:rsidRPr="008C3DDB">
        <w:rPr>
          <w:rFonts w:eastAsia="仿宋_GB2312" w:hint="eastAsia"/>
          <w:bCs/>
          <w:color w:val="000000"/>
          <w:sz w:val="30"/>
          <w:szCs w:val="30"/>
        </w:rPr>
        <w:t>附件</w:t>
      </w:r>
      <w:r w:rsidRPr="008C3DDB">
        <w:rPr>
          <w:rFonts w:eastAsia="仿宋_GB2312"/>
          <w:bCs/>
          <w:color w:val="000000"/>
          <w:sz w:val="30"/>
          <w:szCs w:val="30"/>
        </w:rPr>
        <w:t>1</w:t>
      </w:r>
    </w:p>
    <w:p w:rsidR="007461E8" w:rsidRPr="008C3DDB" w:rsidRDefault="007461E8" w:rsidP="007461E8">
      <w:pPr>
        <w:snapToGrid w:val="0"/>
        <w:spacing w:afterLines="100" w:line="240" w:lineRule="atLeast"/>
        <w:ind w:firstLineChars="200" w:firstLine="600"/>
        <w:jc w:val="center"/>
        <w:rPr>
          <w:rFonts w:ascii="黑体" w:eastAsia="黑体" w:hAnsi="黑体"/>
          <w:bCs/>
          <w:color w:val="000000"/>
          <w:sz w:val="30"/>
          <w:szCs w:val="30"/>
        </w:rPr>
      </w:pPr>
      <w:r w:rsidRPr="008C3DDB">
        <w:rPr>
          <w:rFonts w:ascii="黑体" w:eastAsia="黑体" w:hAnsi="黑体" w:hint="eastAsia"/>
          <w:bCs/>
          <w:color w:val="000000"/>
          <w:sz w:val="30"/>
          <w:szCs w:val="30"/>
        </w:rPr>
        <w:t>验收结论</w:t>
      </w:r>
    </w:p>
    <w:tbl>
      <w:tblPr>
        <w:tblW w:w="8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7"/>
        <w:gridCol w:w="3357"/>
        <w:gridCol w:w="3021"/>
        <w:gridCol w:w="1089"/>
      </w:tblGrid>
      <w:tr w:rsidR="007461E8" w:rsidRPr="00CD39D9" w:rsidTr="00921DF7">
        <w:trPr>
          <w:trHeight w:val="703"/>
          <w:jc w:val="center"/>
        </w:trPr>
        <w:tc>
          <w:tcPr>
            <w:tcW w:w="1147" w:type="dxa"/>
            <w:shd w:val="clear" w:color="auto" w:fill="auto"/>
            <w:vAlign w:val="center"/>
            <w:hideMark/>
          </w:tcPr>
          <w:p w:rsidR="007461E8" w:rsidRPr="008C3DDB" w:rsidRDefault="007461E8" w:rsidP="00921DF7">
            <w:pPr>
              <w:widowControl/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黑体" w:eastAsia="黑体" w:hAnsi="黑体"/>
                <w:bCs/>
                <w:kern w:val="0"/>
                <w:sz w:val="24"/>
                <w:szCs w:val="28"/>
              </w:rPr>
            </w:pPr>
            <w:r>
              <w:rPr>
                <w:rFonts w:ascii="黑体" w:eastAsia="黑体" w:hAnsi="黑体" w:hint="eastAsia"/>
                <w:bCs/>
                <w:kern w:val="0"/>
                <w:sz w:val="24"/>
                <w:szCs w:val="28"/>
              </w:rPr>
              <w:t>资源库</w:t>
            </w:r>
          </w:p>
          <w:p w:rsidR="007461E8" w:rsidRPr="008C3DDB" w:rsidRDefault="007461E8" w:rsidP="00921DF7">
            <w:pPr>
              <w:widowControl/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黑体" w:eastAsia="黑体" w:hAnsi="黑体"/>
                <w:bCs/>
                <w:kern w:val="0"/>
                <w:sz w:val="24"/>
                <w:szCs w:val="28"/>
              </w:rPr>
            </w:pPr>
            <w:r w:rsidRPr="008C3DDB">
              <w:rPr>
                <w:rFonts w:ascii="黑体" w:eastAsia="黑体" w:hAnsi="黑体"/>
                <w:bCs/>
                <w:kern w:val="0"/>
                <w:sz w:val="24"/>
                <w:szCs w:val="28"/>
              </w:rPr>
              <w:t>编号</w:t>
            </w:r>
          </w:p>
        </w:tc>
        <w:tc>
          <w:tcPr>
            <w:tcW w:w="3357" w:type="dxa"/>
            <w:shd w:val="clear" w:color="auto" w:fill="auto"/>
            <w:noWrap/>
            <w:vAlign w:val="center"/>
            <w:hideMark/>
          </w:tcPr>
          <w:p w:rsidR="007461E8" w:rsidRPr="008C3DDB" w:rsidRDefault="007461E8" w:rsidP="00921DF7">
            <w:pPr>
              <w:widowControl/>
              <w:snapToGrid w:val="0"/>
              <w:spacing w:line="240" w:lineRule="atLeast"/>
              <w:jc w:val="center"/>
              <w:rPr>
                <w:rFonts w:ascii="黑体" w:eastAsia="黑体" w:hAnsi="黑体"/>
                <w:bCs/>
                <w:kern w:val="0"/>
                <w:sz w:val="24"/>
                <w:szCs w:val="28"/>
              </w:rPr>
            </w:pPr>
            <w:r>
              <w:rPr>
                <w:rFonts w:ascii="黑体" w:eastAsia="黑体" w:hAnsi="黑体" w:hint="eastAsia"/>
                <w:bCs/>
                <w:kern w:val="0"/>
                <w:sz w:val="24"/>
                <w:szCs w:val="28"/>
              </w:rPr>
              <w:t>资源库</w:t>
            </w:r>
            <w:r w:rsidRPr="008C3DDB">
              <w:rPr>
                <w:rFonts w:ascii="黑体" w:eastAsia="黑体" w:hAnsi="黑体"/>
                <w:bCs/>
                <w:kern w:val="0"/>
                <w:sz w:val="24"/>
                <w:szCs w:val="28"/>
              </w:rPr>
              <w:t>名称</w:t>
            </w:r>
          </w:p>
        </w:tc>
        <w:tc>
          <w:tcPr>
            <w:tcW w:w="3021" w:type="dxa"/>
            <w:shd w:val="clear" w:color="auto" w:fill="auto"/>
            <w:noWrap/>
            <w:vAlign w:val="center"/>
            <w:hideMark/>
          </w:tcPr>
          <w:p w:rsidR="007461E8" w:rsidRPr="008C3DDB" w:rsidRDefault="007461E8" w:rsidP="00921DF7">
            <w:pPr>
              <w:widowControl/>
              <w:snapToGrid w:val="0"/>
              <w:spacing w:line="240" w:lineRule="atLeast"/>
              <w:jc w:val="center"/>
              <w:rPr>
                <w:rFonts w:ascii="黑体" w:eastAsia="黑体" w:hAnsi="黑体"/>
                <w:bCs/>
                <w:kern w:val="0"/>
                <w:sz w:val="24"/>
                <w:szCs w:val="28"/>
              </w:rPr>
            </w:pPr>
            <w:r w:rsidRPr="008C3DDB">
              <w:rPr>
                <w:rFonts w:ascii="黑体" w:eastAsia="黑体" w:hAnsi="黑体"/>
                <w:bCs/>
                <w:kern w:val="0"/>
                <w:sz w:val="24"/>
                <w:szCs w:val="28"/>
              </w:rPr>
              <w:t>主持单位</w:t>
            </w:r>
          </w:p>
        </w:tc>
        <w:tc>
          <w:tcPr>
            <w:tcW w:w="1089" w:type="dxa"/>
            <w:vAlign w:val="center"/>
          </w:tcPr>
          <w:p w:rsidR="007461E8" w:rsidRPr="008C3DDB" w:rsidRDefault="007461E8" w:rsidP="00921DF7">
            <w:pPr>
              <w:widowControl/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黑体" w:eastAsia="黑体" w:hAnsi="黑体"/>
                <w:bCs/>
                <w:kern w:val="0"/>
                <w:sz w:val="24"/>
                <w:szCs w:val="28"/>
              </w:rPr>
            </w:pPr>
            <w:r w:rsidRPr="008C3DDB">
              <w:rPr>
                <w:rFonts w:ascii="黑体" w:eastAsia="黑体" w:hAnsi="黑体"/>
                <w:bCs/>
                <w:kern w:val="0"/>
                <w:sz w:val="24"/>
                <w:szCs w:val="28"/>
              </w:rPr>
              <w:t>验收</w:t>
            </w:r>
          </w:p>
          <w:p w:rsidR="007461E8" w:rsidRPr="008C3DDB" w:rsidRDefault="007461E8" w:rsidP="00921DF7">
            <w:pPr>
              <w:widowControl/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黑体" w:eastAsia="黑体" w:hAnsi="黑体"/>
                <w:bCs/>
                <w:kern w:val="0"/>
                <w:sz w:val="24"/>
                <w:szCs w:val="28"/>
              </w:rPr>
            </w:pPr>
            <w:r w:rsidRPr="008C3DDB">
              <w:rPr>
                <w:rFonts w:ascii="黑体" w:eastAsia="黑体" w:hAnsi="黑体"/>
                <w:bCs/>
                <w:kern w:val="0"/>
                <w:sz w:val="24"/>
                <w:szCs w:val="28"/>
              </w:rPr>
              <w:t>结论</w:t>
            </w:r>
          </w:p>
        </w:tc>
      </w:tr>
      <w:tr w:rsidR="007461E8" w:rsidRPr="00CD39D9" w:rsidTr="00921DF7">
        <w:trPr>
          <w:trHeight w:val="703"/>
          <w:jc w:val="center"/>
        </w:trPr>
        <w:tc>
          <w:tcPr>
            <w:tcW w:w="1147" w:type="dxa"/>
            <w:shd w:val="clear" w:color="auto" w:fill="auto"/>
            <w:vAlign w:val="center"/>
            <w:hideMark/>
          </w:tcPr>
          <w:p w:rsidR="007461E8" w:rsidRPr="008C3DDB" w:rsidRDefault="007461E8" w:rsidP="00921DF7"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8C3DDB">
              <w:rPr>
                <w:rFonts w:eastAsia="仿宋_GB2312"/>
                <w:sz w:val="24"/>
              </w:rPr>
              <w:t>2014-1</w:t>
            </w:r>
          </w:p>
        </w:tc>
        <w:tc>
          <w:tcPr>
            <w:tcW w:w="3357" w:type="dxa"/>
            <w:shd w:val="clear" w:color="auto" w:fill="auto"/>
            <w:vAlign w:val="center"/>
            <w:hideMark/>
          </w:tcPr>
          <w:p w:rsidR="007461E8" w:rsidRPr="008C3DDB" w:rsidRDefault="007461E8" w:rsidP="00921DF7"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 w:rsidRPr="008C3DDB">
              <w:rPr>
                <w:rFonts w:eastAsia="仿宋_GB2312" w:hint="eastAsia"/>
                <w:sz w:val="24"/>
              </w:rPr>
              <w:t>职业教育园艺技术专业教学资源库</w:t>
            </w:r>
          </w:p>
        </w:tc>
        <w:tc>
          <w:tcPr>
            <w:tcW w:w="3021" w:type="dxa"/>
            <w:shd w:val="clear" w:color="auto" w:fill="auto"/>
            <w:vAlign w:val="center"/>
            <w:hideMark/>
          </w:tcPr>
          <w:p w:rsidR="007461E8" w:rsidRPr="008C3DDB" w:rsidRDefault="007461E8" w:rsidP="00921DF7">
            <w:pPr>
              <w:tabs>
                <w:tab w:val="left" w:pos="1620"/>
              </w:tabs>
              <w:spacing w:line="300" w:lineRule="exact"/>
              <w:rPr>
                <w:rFonts w:eastAsia="仿宋_GB2312"/>
                <w:sz w:val="24"/>
              </w:rPr>
            </w:pPr>
            <w:r w:rsidRPr="008C3DDB">
              <w:rPr>
                <w:rFonts w:eastAsia="仿宋_GB2312" w:hint="eastAsia"/>
                <w:sz w:val="24"/>
              </w:rPr>
              <w:t>辽宁农业职业技术学院</w:t>
            </w:r>
          </w:p>
          <w:p w:rsidR="007461E8" w:rsidRPr="008C3DDB" w:rsidRDefault="007461E8" w:rsidP="00921DF7"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 w:rsidRPr="008C3DDB">
              <w:rPr>
                <w:rFonts w:eastAsia="仿宋_GB2312" w:hint="eastAsia"/>
                <w:sz w:val="24"/>
              </w:rPr>
              <w:t>江苏农林职业技术学院</w:t>
            </w:r>
          </w:p>
        </w:tc>
        <w:tc>
          <w:tcPr>
            <w:tcW w:w="1089" w:type="dxa"/>
            <w:vAlign w:val="center"/>
          </w:tcPr>
          <w:p w:rsidR="007461E8" w:rsidRPr="008C3DDB" w:rsidRDefault="007461E8" w:rsidP="00921DF7">
            <w:pPr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</w:rPr>
            </w:pPr>
            <w:r w:rsidRPr="008C3DDB">
              <w:rPr>
                <w:rFonts w:eastAsia="仿宋_GB2312" w:hint="eastAsia"/>
                <w:kern w:val="0"/>
                <w:sz w:val="24"/>
              </w:rPr>
              <w:t>延期</w:t>
            </w:r>
          </w:p>
          <w:p w:rsidR="007461E8" w:rsidRPr="008C3DDB" w:rsidRDefault="007461E8" w:rsidP="00921DF7">
            <w:pPr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</w:rPr>
            </w:pPr>
            <w:r w:rsidRPr="008C3DDB">
              <w:rPr>
                <w:rFonts w:eastAsia="仿宋_GB2312" w:hint="eastAsia"/>
                <w:kern w:val="0"/>
                <w:sz w:val="24"/>
              </w:rPr>
              <w:t>验收</w:t>
            </w:r>
          </w:p>
        </w:tc>
      </w:tr>
      <w:tr w:rsidR="007461E8" w:rsidRPr="00CD39D9" w:rsidTr="00921DF7">
        <w:trPr>
          <w:trHeight w:val="703"/>
          <w:jc w:val="center"/>
        </w:trPr>
        <w:tc>
          <w:tcPr>
            <w:tcW w:w="1147" w:type="dxa"/>
            <w:shd w:val="clear" w:color="auto" w:fill="auto"/>
            <w:vAlign w:val="center"/>
            <w:hideMark/>
          </w:tcPr>
          <w:p w:rsidR="007461E8" w:rsidRPr="008C3DDB" w:rsidRDefault="007461E8" w:rsidP="00921DF7"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8C3DDB">
              <w:rPr>
                <w:rFonts w:eastAsia="仿宋_GB2312"/>
                <w:sz w:val="24"/>
              </w:rPr>
              <w:t>2014-2</w:t>
            </w:r>
          </w:p>
        </w:tc>
        <w:tc>
          <w:tcPr>
            <w:tcW w:w="3357" w:type="dxa"/>
            <w:shd w:val="clear" w:color="auto" w:fill="auto"/>
            <w:vAlign w:val="center"/>
            <w:hideMark/>
          </w:tcPr>
          <w:p w:rsidR="007461E8" w:rsidRPr="008C3DDB" w:rsidRDefault="007461E8" w:rsidP="00921DF7"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 w:rsidRPr="008C3DDB">
              <w:rPr>
                <w:rFonts w:eastAsia="仿宋_GB2312" w:hint="eastAsia"/>
                <w:sz w:val="24"/>
              </w:rPr>
              <w:t>职业教育现代宠物技术教学资源库</w:t>
            </w:r>
          </w:p>
        </w:tc>
        <w:tc>
          <w:tcPr>
            <w:tcW w:w="3021" w:type="dxa"/>
            <w:shd w:val="clear" w:color="auto" w:fill="auto"/>
            <w:vAlign w:val="center"/>
            <w:hideMark/>
          </w:tcPr>
          <w:p w:rsidR="007461E8" w:rsidRPr="008C3DDB" w:rsidRDefault="007461E8" w:rsidP="00921DF7"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 w:rsidRPr="008C3DDB">
              <w:rPr>
                <w:rFonts w:eastAsia="仿宋_GB2312" w:hint="eastAsia"/>
                <w:sz w:val="24"/>
              </w:rPr>
              <w:t>江苏农牧科技职业学院</w:t>
            </w:r>
          </w:p>
        </w:tc>
        <w:tc>
          <w:tcPr>
            <w:tcW w:w="1089" w:type="dxa"/>
            <w:vAlign w:val="center"/>
          </w:tcPr>
          <w:p w:rsidR="007461E8" w:rsidRPr="008C3DDB" w:rsidRDefault="007461E8" w:rsidP="00921DF7">
            <w:pPr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</w:rPr>
            </w:pPr>
            <w:r w:rsidRPr="008C3DDB">
              <w:rPr>
                <w:rFonts w:eastAsia="仿宋_GB2312" w:hint="eastAsia"/>
                <w:kern w:val="0"/>
                <w:sz w:val="24"/>
              </w:rPr>
              <w:t>通过</w:t>
            </w:r>
          </w:p>
        </w:tc>
      </w:tr>
      <w:tr w:rsidR="007461E8" w:rsidRPr="00CD39D9" w:rsidTr="00921DF7">
        <w:trPr>
          <w:trHeight w:val="703"/>
          <w:jc w:val="center"/>
        </w:trPr>
        <w:tc>
          <w:tcPr>
            <w:tcW w:w="1147" w:type="dxa"/>
            <w:shd w:val="clear" w:color="auto" w:fill="auto"/>
            <w:vAlign w:val="center"/>
            <w:hideMark/>
          </w:tcPr>
          <w:p w:rsidR="007461E8" w:rsidRPr="008C3DDB" w:rsidRDefault="007461E8" w:rsidP="00921DF7"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8C3DDB">
              <w:rPr>
                <w:rFonts w:eastAsia="仿宋_GB2312"/>
                <w:sz w:val="24"/>
              </w:rPr>
              <w:t>2014-3</w:t>
            </w:r>
          </w:p>
        </w:tc>
        <w:tc>
          <w:tcPr>
            <w:tcW w:w="3357" w:type="dxa"/>
            <w:shd w:val="clear" w:color="auto" w:fill="auto"/>
            <w:vAlign w:val="center"/>
            <w:hideMark/>
          </w:tcPr>
          <w:p w:rsidR="007461E8" w:rsidRPr="008C3DDB" w:rsidRDefault="007461E8" w:rsidP="00921DF7"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 w:rsidRPr="008C3DDB">
              <w:rPr>
                <w:rFonts w:eastAsia="仿宋_GB2312" w:hint="eastAsia"/>
                <w:sz w:val="24"/>
              </w:rPr>
              <w:t>职业教育制冷与冷藏技术专业教学资源库</w:t>
            </w:r>
          </w:p>
        </w:tc>
        <w:tc>
          <w:tcPr>
            <w:tcW w:w="3021" w:type="dxa"/>
            <w:shd w:val="clear" w:color="auto" w:fill="auto"/>
            <w:vAlign w:val="center"/>
            <w:hideMark/>
          </w:tcPr>
          <w:p w:rsidR="007461E8" w:rsidRPr="008C3DDB" w:rsidRDefault="007461E8" w:rsidP="00921DF7">
            <w:pPr>
              <w:tabs>
                <w:tab w:val="left" w:pos="1620"/>
              </w:tabs>
              <w:spacing w:line="300" w:lineRule="exact"/>
              <w:rPr>
                <w:rFonts w:eastAsia="仿宋_GB2312"/>
                <w:sz w:val="24"/>
              </w:rPr>
            </w:pPr>
            <w:r w:rsidRPr="008C3DDB">
              <w:rPr>
                <w:rFonts w:eastAsia="仿宋_GB2312" w:hint="eastAsia"/>
                <w:sz w:val="24"/>
              </w:rPr>
              <w:t>顺德职业技术学院</w:t>
            </w:r>
          </w:p>
          <w:p w:rsidR="007461E8" w:rsidRPr="008C3DDB" w:rsidRDefault="007461E8" w:rsidP="00921DF7"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 w:rsidRPr="008C3DDB">
              <w:rPr>
                <w:rFonts w:eastAsia="仿宋_GB2312" w:hint="eastAsia"/>
                <w:sz w:val="24"/>
              </w:rPr>
              <w:t>黄冈职业技术学院</w:t>
            </w:r>
          </w:p>
        </w:tc>
        <w:tc>
          <w:tcPr>
            <w:tcW w:w="1089" w:type="dxa"/>
            <w:vAlign w:val="center"/>
          </w:tcPr>
          <w:p w:rsidR="007461E8" w:rsidRPr="008C3DDB" w:rsidRDefault="007461E8" w:rsidP="00921DF7">
            <w:pPr>
              <w:snapToGrid w:val="0"/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kern w:val="0"/>
                <w:sz w:val="24"/>
              </w:rPr>
            </w:pPr>
            <w:r w:rsidRPr="008C3DDB">
              <w:rPr>
                <w:rFonts w:eastAsia="仿宋_GB2312" w:hint="eastAsia"/>
                <w:kern w:val="0"/>
                <w:sz w:val="24"/>
              </w:rPr>
              <w:t>通过</w:t>
            </w:r>
          </w:p>
        </w:tc>
      </w:tr>
      <w:tr w:rsidR="007461E8" w:rsidRPr="00CD39D9" w:rsidTr="00921DF7">
        <w:trPr>
          <w:trHeight w:val="703"/>
          <w:jc w:val="center"/>
        </w:trPr>
        <w:tc>
          <w:tcPr>
            <w:tcW w:w="1147" w:type="dxa"/>
            <w:shd w:val="clear" w:color="auto" w:fill="auto"/>
            <w:vAlign w:val="center"/>
            <w:hideMark/>
          </w:tcPr>
          <w:p w:rsidR="007461E8" w:rsidRPr="008C3DDB" w:rsidRDefault="007461E8" w:rsidP="00921DF7"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8C3DDB">
              <w:rPr>
                <w:rFonts w:eastAsia="仿宋_GB2312"/>
                <w:sz w:val="24"/>
              </w:rPr>
              <w:t>2014-4</w:t>
            </w:r>
          </w:p>
        </w:tc>
        <w:tc>
          <w:tcPr>
            <w:tcW w:w="3357" w:type="dxa"/>
            <w:shd w:val="clear" w:color="auto" w:fill="auto"/>
            <w:vAlign w:val="center"/>
            <w:hideMark/>
          </w:tcPr>
          <w:p w:rsidR="007461E8" w:rsidRPr="008C3DDB" w:rsidRDefault="007461E8" w:rsidP="00921DF7"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 w:rsidRPr="008C3DDB">
              <w:rPr>
                <w:rFonts w:eastAsia="仿宋_GB2312" w:hint="eastAsia"/>
                <w:sz w:val="24"/>
              </w:rPr>
              <w:t>职业教育建筑装饰工程技术专业教学资源库</w:t>
            </w:r>
          </w:p>
        </w:tc>
        <w:tc>
          <w:tcPr>
            <w:tcW w:w="3021" w:type="dxa"/>
            <w:shd w:val="clear" w:color="auto" w:fill="auto"/>
            <w:vAlign w:val="center"/>
            <w:hideMark/>
          </w:tcPr>
          <w:p w:rsidR="007461E8" w:rsidRPr="008C3DDB" w:rsidRDefault="007461E8" w:rsidP="00921DF7"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 w:rsidRPr="008C3DDB">
              <w:rPr>
                <w:rFonts w:eastAsia="仿宋_GB2312" w:hint="eastAsia"/>
                <w:sz w:val="24"/>
              </w:rPr>
              <w:t>江苏建筑职业技术学院</w:t>
            </w:r>
          </w:p>
        </w:tc>
        <w:tc>
          <w:tcPr>
            <w:tcW w:w="1089" w:type="dxa"/>
            <w:vAlign w:val="center"/>
          </w:tcPr>
          <w:p w:rsidR="007461E8" w:rsidRPr="008C3DDB" w:rsidRDefault="007461E8" w:rsidP="00921DF7">
            <w:pPr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</w:rPr>
            </w:pPr>
            <w:r w:rsidRPr="008C3DDB">
              <w:rPr>
                <w:rFonts w:eastAsia="仿宋_GB2312" w:hint="eastAsia"/>
                <w:kern w:val="0"/>
                <w:sz w:val="24"/>
              </w:rPr>
              <w:t>通过</w:t>
            </w:r>
          </w:p>
        </w:tc>
      </w:tr>
      <w:tr w:rsidR="007461E8" w:rsidRPr="00CD39D9" w:rsidTr="00921DF7">
        <w:trPr>
          <w:trHeight w:val="703"/>
          <w:jc w:val="center"/>
        </w:trPr>
        <w:tc>
          <w:tcPr>
            <w:tcW w:w="1147" w:type="dxa"/>
            <w:shd w:val="clear" w:color="auto" w:fill="auto"/>
            <w:vAlign w:val="center"/>
            <w:hideMark/>
          </w:tcPr>
          <w:p w:rsidR="007461E8" w:rsidRPr="008C3DDB" w:rsidRDefault="007461E8" w:rsidP="00921DF7"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8C3DDB">
              <w:rPr>
                <w:rFonts w:eastAsia="仿宋_GB2312"/>
                <w:sz w:val="24"/>
              </w:rPr>
              <w:t>2014-5</w:t>
            </w:r>
          </w:p>
        </w:tc>
        <w:tc>
          <w:tcPr>
            <w:tcW w:w="3357" w:type="dxa"/>
            <w:shd w:val="clear" w:color="auto" w:fill="auto"/>
            <w:vAlign w:val="center"/>
            <w:hideMark/>
          </w:tcPr>
          <w:p w:rsidR="007461E8" w:rsidRPr="008C3DDB" w:rsidRDefault="007461E8" w:rsidP="00921DF7"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 w:rsidRPr="008C3DDB">
              <w:rPr>
                <w:rFonts w:eastAsia="仿宋_GB2312" w:hint="eastAsia"/>
                <w:sz w:val="24"/>
              </w:rPr>
              <w:t>职业教育电气自动化技术专业教学资源库</w:t>
            </w:r>
          </w:p>
        </w:tc>
        <w:tc>
          <w:tcPr>
            <w:tcW w:w="3021" w:type="dxa"/>
            <w:shd w:val="clear" w:color="auto" w:fill="auto"/>
            <w:vAlign w:val="center"/>
            <w:hideMark/>
          </w:tcPr>
          <w:p w:rsidR="007461E8" w:rsidRPr="008C3DDB" w:rsidRDefault="007461E8" w:rsidP="00921DF7"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 w:rsidRPr="008C3DDB">
              <w:rPr>
                <w:rFonts w:eastAsia="仿宋_GB2312" w:hint="eastAsia"/>
                <w:sz w:val="24"/>
              </w:rPr>
              <w:t>淄博职业学院</w:t>
            </w:r>
          </w:p>
        </w:tc>
        <w:tc>
          <w:tcPr>
            <w:tcW w:w="1089" w:type="dxa"/>
            <w:vAlign w:val="center"/>
          </w:tcPr>
          <w:p w:rsidR="007461E8" w:rsidRPr="008C3DDB" w:rsidRDefault="007461E8" w:rsidP="00921DF7">
            <w:pPr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</w:rPr>
            </w:pPr>
            <w:r w:rsidRPr="008C3DDB">
              <w:rPr>
                <w:rFonts w:eastAsia="仿宋_GB2312" w:hint="eastAsia"/>
                <w:kern w:val="0"/>
                <w:sz w:val="24"/>
              </w:rPr>
              <w:t>通过</w:t>
            </w:r>
          </w:p>
        </w:tc>
      </w:tr>
      <w:tr w:rsidR="007461E8" w:rsidRPr="00CD39D9" w:rsidTr="00921DF7">
        <w:trPr>
          <w:trHeight w:val="703"/>
          <w:jc w:val="center"/>
        </w:trPr>
        <w:tc>
          <w:tcPr>
            <w:tcW w:w="1147" w:type="dxa"/>
            <w:shd w:val="clear" w:color="auto" w:fill="auto"/>
            <w:vAlign w:val="center"/>
            <w:hideMark/>
          </w:tcPr>
          <w:p w:rsidR="007461E8" w:rsidRPr="008C3DDB" w:rsidRDefault="007461E8" w:rsidP="00921DF7"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8C3DDB">
              <w:rPr>
                <w:rFonts w:eastAsia="仿宋_GB2312"/>
                <w:sz w:val="24"/>
              </w:rPr>
              <w:t>2014-6</w:t>
            </w:r>
          </w:p>
        </w:tc>
        <w:tc>
          <w:tcPr>
            <w:tcW w:w="3357" w:type="dxa"/>
            <w:shd w:val="clear" w:color="auto" w:fill="auto"/>
            <w:vAlign w:val="center"/>
            <w:hideMark/>
          </w:tcPr>
          <w:p w:rsidR="007461E8" w:rsidRPr="008C3DDB" w:rsidRDefault="007461E8" w:rsidP="00921DF7"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 w:rsidRPr="008C3DDB">
              <w:rPr>
                <w:rFonts w:eastAsia="仿宋_GB2312" w:hint="eastAsia"/>
                <w:sz w:val="24"/>
              </w:rPr>
              <w:t>职业教育工业机器人技术专业教学资源库</w:t>
            </w:r>
          </w:p>
        </w:tc>
        <w:tc>
          <w:tcPr>
            <w:tcW w:w="3021" w:type="dxa"/>
            <w:shd w:val="clear" w:color="auto" w:fill="auto"/>
            <w:vAlign w:val="center"/>
            <w:hideMark/>
          </w:tcPr>
          <w:p w:rsidR="007461E8" w:rsidRPr="008C3DDB" w:rsidRDefault="007461E8" w:rsidP="00921DF7"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 w:rsidRPr="008C3DDB">
              <w:rPr>
                <w:rFonts w:eastAsia="仿宋_GB2312" w:hint="eastAsia"/>
                <w:sz w:val="24"/>
              </w:rPr>
              <w:t>常州机电职业技术学院</w:t>
            </w:r>
          </w:p>
        </w:tc>
        <w:tc>
          <w:tcPr>
            <w:tcW w:w="1089" w:type="dxa"/>
            <w:vAlign w:val="center"/>
          </w:tcPr>
          <w:p w:rsidR="007461E8" w:rsidRPr="008C3DDB" w:rsidRDefault="007461E8" w:rsidP="00921DF7">
            <w:pPr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</w:rPr>
            </w:pPr>
            <w:r w:rsidRPr="008C3DDB">
              <w:rPr>
                <w:rFonts w:eastAsia="仿宋_GB2312" w:hint="eastAsia"/>
                <w:kern w:val="0"/>
                <w:sz w:val="24"/>
              </w:rPr>
              <w:t>通过</w:t>
            </w:r>
          </w:p>
        </w:tc>
      </w:tr>
      <w:tr w:rsidR="007461E8" w:rsidRPr="00CD39D9" w:rsidTr="00921DF7">
        <w:trPr>
          <w:trHeight w:val="599"/>
          <w:jc w:val="center"/>
        </w:trPr>
        <w:tc>
          <w:tcPr>
            <w:tcW w:w="1147" w:type="dxa"/>
            <w:shd w:val="clear" w:color="auto" w:fill="auto"/>
            <w:vAlign w:val="center"/>
            <w:hideMark/>
          </w:tcPr>
          <w:p w:rsidR="007461E8" w:rsidRPr="008C3DDB" w:rsidRDefault="007461E8" w:rsidP="00921DF7"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8C3DDB">
              <w:rPr>
                <w:rFonts w:eastAsia="仿宋_GB2312"/>
                <w:sz w:val="24"/>
              </w:rPr>
              <w:t>2014-7</w:t>
            </w:r>
          </w:p>
        </w:tc>
        <w:tc>
          <w:tcPr>
            <w:tcW w:w="3357" w:type="dxa"/>
            <w:shd w:val="clear" w:color="auto" w:fill="auto"/>
            <w:vAlign w:val="center"/>
            <w:hideMark/>
          </w:tcPr>
          <w:p w:rsidR="007461E8" w:rsidRPr="008C3DDB" w:rsidRDefault="007461E8" w:rsidP="00921DF7"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 w:rsidRPr="008C3DDB">
              <w:rPr>
                <w:rFonts w:eastAsia="仿宋_GB2312" w:hint="eastAsia"/>
                <w:sz w:val="24"/>
              </w:rPr>
              <w:t>职业教育数字媒体专业群教学资源库</w:t>
            </w:r>
          </w:p>
        </w:tc>
        <w:tc>
          <w:tcPr>
            <w:tcW w:w="3021" w:type="dxa"/>
            <w:shd w:val="clear" w:color="auto" w:fill="auto"/>
            <w:vAlign w:val="center"/>
            <w:hideMark/>
          </w:tcPr>
          <w:p w:rsidR="007461E8" w:rsidRPr="008C3DDB" w:rsidRDefault="007461E8" w:rsidP="00921DF7"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 w:rsidRPr="008C3DDB">
              <w:rPr>
                <w:rFonts w:eastAsia="仿宋_GB2312" w:hint="eastAsia"/>
                <w:sz w:val="24"/>
              </w:rPr>
              <w:t>深圳信息职业技术学院</w:t>
            </w:r>
          </w:p>
        </w:tc>
        <w:tc>
          <w:tcPr>
            <w:tcW w:w="1089" w:type="dxa"/>
            <w:vAlign w:val="center"/>
          </w:tcPr>
          <w:p w:rsidR="007461E8" w:rsidRPr="008C3DDB" w:rsidRDefault="007461E8" w:rsidP="00921DF7">
            <w:pPr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</w:rPr>
            </w:pPr>
            <w:r w:rsidRPr="008C3DDB">
              <w:rPr>
                <w:rFonts w:eastAsia="仿宋_GB2312" w:hint="eastAsia"/>
                <w:kern w:val="0"/>
                <w:sz w:val="24"/>
              </w:rPr>
              <w:t>通过</w:t>
            </w:r>
          </w:p>
        </w:tc>
      </w:tr>
      <w:tr w:rsidR="007461E8" w:rsidRPr="00CD39D9" w:rsidTr="00921DF7">
        <w:trPr>
          <w:trHeight w:val="409"/>
          <w:jc w:val="center"/>
        </w:trPr>
        <w:tc>
          <w:tcPr>
            <w:tcW w:w="1147" w:type="dxa"/>
            <w:shd w:val="clear" w:color="auto" w:fill="auto"/>
            <w:vAlign w:val="center"/>
            <w:hideMark/>
          </w:tcPr>
          <w:p w:rsidR="007461E8" w:rsidRPr="008C3DDB" w:rsidRDefault="007461E8" w:rsidP="00921DF7"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8C3DDB">
              <w:rPr>
                <w:rFonts w:eastAsia="仿宋_GB2312"/>
                <w:sz w:val="24"/>
              </w:rPr>
              <w:t>2014-8</w:t>
            </w:r>
          </w:p>
        </w:tc>
        <w:tc>
          <w:tcPr>
            <w:tcW w:w="3357" w:type="dxa"/>
            <w:shd w:val="clear" w:color="auto" w:fill="auto"/>
            <w:vAlign w:val="center"/>
            <w:hideMark/>
          </w:tcPr>
          <w:p w:rsidR="007461E8" w:rsidRPr="008C3DDB" w:rsidRDefault="007461E8" w:rsidP="00921DF7"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 w:rsidRPr="008C3DDB">
              <w:rPr>
                <w:rFonts w:eastAsia="仿宋_GB2312" w:hint="eastAsia"/>
                <w:sz w:val="24"/>
              </w:rPr>
              <w:t>职业教育物联网应用技术专业教学资源库</w:t>
            </w:r>
          </w:p>
        </w:tc>
        <w:tc>
          <w:tcPr>
            <w:tcW w:w="3021" w:type="dxa"/>
            <w:shd w:val="clear" w:color="auto" w:fill="auto"/>
            <w:vAlign w:val="center"/>
            <w:hideMark/>
          </w:tcPr>
          <w:p w:rsidR="007461E8" w:rsidRPr="008C3DDB" w:rsidRDefault="007461E8" w:rsidP="00921DF7"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 w:rsidRPr="008C3DDB">
              <w:rPr>
                <w:rFonts w:eastAsia="仿宋_GB2312" w:hint="eastAsia"/>
                <w:sz w:val="24"/>
              </w:rPr>
              <w:t>无锡职业技术学院</w:t>
            </w:r>
          </w:p>
        </w:tc>
        <w:tc>
          <w:tcPr>
            <w:tcW w:w="1089" w:type="dxa"/>
            <w:vAlign w:val="center"/>
          </w:tcPr>
          <w:p w:rsidR="007461E8" w:rsidRPr="008C3DDB" w:rsidRDefault="007461E8" w:rsidP="00921DF7">
            <w:pPr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</w:rPr>
            </w:pPr>
            <w:r w:rsidRPr="008C3DDB">
              <w:rPr>
                <w:rFonts w:eastAsia="仿宋_GB2312" w:hint="eastAsia"/>
                <w:kern w:val="0"/>
                <w:sz w:val="24"/>
              </w:rPr>
              <w:t>通过</w:t>
            </w:r>
          </w:p>
        </w:tc>
      </w:tr>
      <w:tr w:rsidR="007461E8" w:rsidRPr="00CD39D9" w:rsidTr="00921DF7">
        <w:trPr>
          <w:trHeight w:val="703"/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7461E8" w:rsidRPr="008C3DDB" w:rsidRDefault="007461E8" w:rsidP="00921DF7"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8C3DDB">
              <w:rPr>
                <w:rFonts w:eastAsia="仿宋_GB2312"/>
                <w:sz w:val="24"/>
              </w:rPr>
              <w:t>2014-9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7461E8" w:rsidRPr="008C3DDB" w:rsidRDefault="007461E8" w:rsidP="00921DF7"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 w:rsidRPr="008C3DDB">
              <w:rPr>
                <w:rFonts w:eastAsia="仿宋_GB2312" w:hint="eastAsia"/>
                <w:sz w:val="24"/>
              </w:rPr>
              <w:t>职业教育鞋类设计与工艺专业教学资源库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7461E8" w:rsidRPr="008C3DDB" w:rsidRDefault="007461E8" w:rsidP="00921DF7">
            <w:pPr>
              <w:tabs>
                <w:tab w:val="left" w:pos="1620"/>
              </w:tabs>
              <w:spacing w:line="300" w:lineRule="exact"/>
              <w:rPr>
                <w:rFonts w:eastAsia="仿宋_GB2312"/>
                <w:sz w:val="24"/>
              </w:rPr>
            </w:pPr>
            <w:r w:rsidRPr="008C3DDB">
              <w:rPr>
                <w:rFonts w:eastAsia="仿宋_GB2312" w:hint="eastAsia"/>
                <w:sz w:val="24"/>
              </w:rPr>
              <w:t>温州职业技术学院</w:t>
            </w:r>
          </w:p>
          <w:p w:rsidR="007461E8" w:rsidRPr="008C3DDB" w:rsidRDefault="007461E8" w:rsidP="00921DF7"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 w:rsidRPr="008C3DDB">
              <w:rPr>
                <w:rFonts w:eastAsia="仿宋_GB2312" w:hint="eastAsia"/>
                <w:sz w:val="24"/>
              </w:rPr>
              <w:t>全国纺织服装职业教育教学指导委员会鞋服饰品专业指导委员会</w:t>
            </w:r>
          </w:p>
        </w:tc>
        <w:tc>
          <w:tcPr>
            <w:tcW w:w="1089" w:type="dxa"/>
            <w:vAlign w:val="center"/>
          </w:tcPr>
          <w:p w:rsidR="007461E8" w:rsidRPr="008C3DDB" w:rsidRDefault="007461E8" w:rsidP="00921DF7">
            <w:pPr>
              <w:snapToGrid w:val="0"/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kern w:val="0"/>
                <w:sz w:val="24"/>
              </w:rPr>
            </w:pPr>
            <w:r w:rsidRPr="008C3DDB">
              <w:rPr>
                <w:rFonts w:eastAsia="仿宋_GB2312" w:hint="eastAsia"/>
                <w:kern w:val="0"/>
                <w:sz w:val="24"/>
              </w:rPr>
              <w:t>延期</w:t>
            </w:r>
          </w:p>
          <w:p w:rsidR="007461E8" w:rsidRPr="008C3DDB" w:rsidRDefault="007461E8" w:rsidP="00921DF7">
            <w:pPr>
              <w:snapToGrid w:val="0"/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kern w:val="0"/>
                <w:sz w:val="24"/>
              </w:rPr>
            </w:pPr>
            <w:r w:rsidRPr="008C3DDB">
              <w:rPr>
                <w:rFonts w:eastAsia="仿宋_GB2312" w:hint="eastAsia"/>
                <w:kern w:val="0"/>
                <w:sz w:val="24"/>
              </w:rPr>
              <w:t>验收</w:t>
            </w:r>
          </w:p>
        </w:tc>
      </w:tr>
      <w:tr w:rsidR="007461E8" w:rsidRPr="00CD39D9" w:rsidTr="00921DF7">
        <w:trPr>
          <w:trHeight w:val="703"/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7461E8" w:rsidRPr="008C3DDB" w:rsidRDefault="007461E8" w:rsidP="00921DF7"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8C3DDB">
              <w:rPr>
                <w:rFonts w:eastAsia="仿宋_GB2312"/>
                <w:sz w:val="24"/>
              </w:rPr>
              <w:t>2014-10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7461E8" w:rsidRPr="008C3DDB" w:rsidRDefault="007461E8" w:rsidP="00921DF7"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 w:rsidRPr="008C3DDB">
              <w:rPr>
                <w:rFonts w:eastAsia="仿宋_GB2312" w:hint="eastAsia"/>
                <w:sz w:val="24"/>
              </w:rPr>
              <w:t>职业教育农产品与食品质量检测技术教学资源库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7461E8" w:rsidRPr="008C3DDB" w:rsidRDefault="007461E8" w:rsidP="00921DF7"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 w:rsidRPr="008C3DDB">
              <w:rPr>
                <w:rFonts w:eastAsia="仿宋_GB2312" w:hint="eastAsia"/>
                <w:sz w:val="24"/>
              </w:rPr>
              <w:t>浙江经贸职业技术学院</w:t>
            </w:r>
          </w:p>
        </w:tc>
        <w:tc>
          <w:tcPr>
            <w:tcW w:w="1089" w:type="dxa"/>
            <w:vAlign w:val="center"/>
          </w:tcPr>
          <w:p w:rsidR="007461E8" w:rsidRPr="008C3DDB" w:rsidRDefault="007461E8" w:rsidP="00921DF7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</w:rPr>
            </w:pPr>
            <w:r w:rsidRPr="008C3DDB">
              <w:rPr>
                <w:rFonts w:eastAsia="仿宋_GB2312" w:hint="eastAsia"/>
                <w:kern w:val="0"/>
                <w:sz w:val="24"/>
              </w:rPr>
              <w:t>通过</w:t>
            </w:r>
          </w:p>
        </w:tc>
      </w:tr>
      <w:tr w:rsidR="007461E8" w:rsidRPr="00CD39D9" w:rsidTr="00921DF7">
        <w:trPr>
          <w:trHeight w:val="703"/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7461E8" w:rsidRPr="008C3DDB" w:rsidRDefault="007461E8" w:rsidP="00921DF7"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8C3DDB">
              <w:rPr>
                <w:rFonts w:eastAsia="仿宋_GB2312"/>
                <w:sz w:val="24"/>
              </w:rPr>
              <w:t>2014-11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7461E8" w:rsidRPr="008C3DDB" w:rsidRDefault="007461E8" w:rsidP="00921DF7"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 w:rsidRPr="008C3DDB">
              <w:rPr>
                <w:rFonts w:eastAsia="仿宋_GB2312" w:hint="eastAsia"/>
                <w:sz w:val="24"/>
              </w:rPr>
              <w:t>职业教育国际贸易专业教学资源库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7461E8" w:rsidRPr="008C3DDB" w:rsidRDefault="007461E8" w:rsidP="00921DF7"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 w:rsidRPr="008C3DDB">
              <w:rPr>
                <w:rFonts w:eastAsia="仿宋_GB2312" w:hint="eastAsia"/>
                <w:sz w:val="24"/>
              </w:rPr>
              <w:t>浙江金融职业学院</w:t>
            </w:r>
          </w:p>
        </w:tc>
        <w:tc>
          <w:tcPr>
            <w:tcW w:w="1089" w:type="dxa"/>
            <w:vAlign w:val="center"/>
          </w:tcPr>
          <w:p w:rsidR="007461E8" w:rsidRPr="008C3DDB" w:rsidRDefault="007461E8" w:rsidP="00921DF7">
            <w:pPr>
              <w:jc w:val="center"/>
              <w:rPr>
                <w:rFonts w:eastAsia="仿宋_GB2312"/>
                <w:sz w:val="24"/>
              </w:rPr>
            </w:pPr>
            <w:r w:rsidRPr="008C3DDB">
              <w:rPr>
                <w:rFonts w:eastAsia="仿宋_GB2312" w:hint="eastAsia"/>
                <w:kern w:val="0"/>
                <w:sz w:val="24"/>
              </w:rPr>
              <w:t>通过</w:t>
            </w:r>
          </w:p>
        </w:tc>
      </w:tr>
      <w:tr w:rsidR="007461E8" w:rsidRPr="00CD39D9" w:rsidTr="00921DF7">
        <w:trPr>
          <w:trHeight w:val="703"/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7461E8" w:rsidRPr="008C3DDB" w:rsidRDefault="007461E8" w:rsidP="00921DF7"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8C3DDB">
              <w:rPr>
                <w:rFonts w:eastAsia="仿宋_GB2312"/>
                <w:sz w:val="24"/>
              </w:rPr>
              <w:t>2014-12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7461E8" w:rsidRPr="008C3DDB" w:rsidRDefault="007461E8" w:rsidP="00921DF7"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 w:rsidRPr="008C3DDB">
              <w:rPr>
                <w:rFonts w:eastAsia="仿宋_GB2312" w:hint="eastAsia"/>
                <w:sz w:val="24"/>
              </w:rPr>
              <w:t>职业教育连锁经营管理专业教学资源库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7461E8" w:rsidRPr="008C3DDB" w:rsidRDefault="007461E8" w:rsidP="00921DF7"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 w:rsidRPr="008C3DDB">
              <w:rPr>
                <w:rFonts w:eastAsia="仿宋_GB2312" w:hint="eastAsia"/>
                <w:sz w:val="24"/>
              </w:rPr>
              <w:t>江苏经贸职业技术学院</w:t>
            </w:r>
          </w:p>
        </w:tc>
        <w:tc>
          <w:tcPr>
            <w:tcW w:w="1089" w:type="dxa"/>
            <w:vAlign w:val="center"/>
          </w:tcPr>
          <w:p w:rsidR="007461E8" w:rsidRPr="008C3DDB" w:rsidRDefault="007461E8" w:rsidP="00921DF7">
            <w:pPr>
              <w:jc w:val="center"/>
              <w:rPr>
                <w:rFonts w:eastAsia="仿宋_GB2312"/>
                <w:sz w:val="24"/>
              </w:rPr>
            </w:pPr>
            <w:r w:rsidRPr="008C3DDB">
              <w:rPr>
                <w:rFonts w:eastAsia="仿宋_GB2312" w:hint="eastAsia"/>
                <w:kern w:val="0"/>
                <w:sz w:val="24"/>
              </w:rPr>
              <w:t>通过</w:t>
            </w:r>
          </w:p>
        </w:tc>
      </w:tr>
      <w:tr w:rsidR="007461E8" w:rsidRPr="00CD39D9" w:rsidTr="00921DF7">
        <w:trPr>
          <w:trHeight w:val="703"/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7461E8" w:rsidRPr="008C3DDB" w:rsidRDefault="007461E8" w:rsidP="00921DF7"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8C3DDB">
              <w:rPr>
                <w:rFonts w:eastAsia="仿宋_GB2312"/>
                <w:sz w:val="24"/>
              </w:rPr>
              <w:t>2014-13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7461E8" w:rsidRPr="008C3DDB" w:rsidRDefault="007461E8" w:rsidP="00921DF7">
            <w:pPr>
              <w:tabs>
                <w:tab w:val="left" w:pos="1620"/>
              </w:tabs>
              <w:spacing w:line="300" w:lineRule="exact"/>
              <w:rPr>
                <w:rFonts w:eastAsia="仿宋_GB2312"/>
                <w:sz w:val="24"/>
              </w:rPr>
            </w:pPr>
            <w:r w:rsidRPr="008C3DDB">
              <w:rPr>
                <w:rFonts w:eastAsia="仿宋_GB2312" w:hint="eastAsia"/>
                <w:sz w:val="24"/>
              </w:rPr>
              <w:t>民族文化传承与创新子库——百工录：中国工艺美术非遗传承与创新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7461E8" w:rsidRPr="008C3DDB" w:rsidRDefault="007461E8" w:rsidP="00921DF7"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 w:rsidRPr="008C3DDB">
              <w:rPr>
                <w:rFonts w:eastAsia="仿宋_GB2312" w:hint="eastAsia"/>
                <w:sz w:val="24"/>
              </w:rPr>
              <w:t>苏州工艺美术职业技术学院</w:t>
            </w:r>
          </w:p>
        </w:tc>
        <w:tc>
          <w:tcPr>
            <w:tcW w:w="1089" w:type="dxa"/>
            <w:vAlign w:val="center"/>
          </w:tcPr>
          <w:p w:rsidR="007461E8" w:rsidRPr="008C3DDB" w:rsidRDefault="007461E8" w:rsidP="00921DF7">
            <w:pPr>
              <w:jc w:val="center"/>
              <w:rPr>
                <w:rFonts w:eastAsia="仿宋_GB2312"/>
                <w:sz w:val="24"/>
              </w:rPr>
            </w:pPr>
            <w:r w:rsidRPr="008C3DDB">
              <w:rPr>
                <w:rFonts w:eastAsia="仿宋_GB2312" w:hint="eastAsia"/>
                <w:kern w:val="0"/>
                <w:sz w:val="24"/>
              </w:rPr>
              <w:t>通过</w:t>
            </w:r>
          </w:p>
        </w:tc>
      </w:tr>
      <w:tr w:rsidR="007461E8" w:rsidRPr="00CD39D9" w:rsidTr="00921DF7">
        <w:trPr>
          <w:trHeight w:val="703"/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7461E8" w:rsidRPr="008C3DDB" w:rsidRDefault="007461E8" w:rsidP="00921DF7"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8C3DDB">
              <w:rPr>
                <w:rFonts w:eastAsia="仿宋_GB2312"/>
                <w:sz w:val="24"/>
              </w:rPr>
              <w:t>2014-14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7461E8" w:rsidRPr="008C3DDB" w:rsidRDefault="007461E8" w:rsidP="00921DF7">
            <w:pPr>
              <w:tabs>
                <w:tab w:val="left" w:pos="1620"/>
              </w:tabs>
              <w:spacing w:line="300" w:lineRule="exact"/>
              <w:rPr>
                <w:rFonts w:eastAsia="仿宋_GB2312"/>
                <w:sz w:val="24"/>
              </w:rPr>
            </w:pPr>
            <w:r w:rsidRPr="008C3DDB">
              <w:rPr>
                <w:rFonts w:eastAsia="仿宋_GB2312" w:hint="eastAsia"/>
                <w:sz w:val="24"/>
              </w:rPr>
              <w:t>民族文化传承与创新子库——民族音乐（表演）传承与创新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7461E8" w:rsidRPr="008C3DDB" w:rsidRDefault="007461E8" w:rsidP="00921DF7"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 w:rsidRPr="008C3DDB">
              <w:rPr>
                <w:rFonts w:eastAsia="仿宋_GB2312" w:hint="eastAsia"/>
                <w:sz w:val="24"/>
              </w:rPr>
              <w:t>山西艺术职业学院</w:t>
            </w:r>
          </w:p>
        </w:tc>
        <w:tc>
          <w:tcPr>
            <w:tcW w:w="1089" w:type="dxa"/>
            <w:vAlign w:val="center"/>
          </w:tcPr>
          <w:p w:rsidR="007461E8" w:rsidRPr="008C3DDB" w:rsidRDefault="007461E8" w:rsidP="00921DF7">
            <w:pPr>
              <w:jc w:val="center"/>
              <w:rPr>
                <w:rFonts w:eastAsia="仿宋_GB2312"/>
                <w:sz w:val="24"/>
              </w:rPr>
            </w:pPr>
            <w:r w:rsidRPr="008C3DDB">
              <w:rPr>
                <w:rFonts w:eastAsia="仿宋_GB2312" w:hint="eastAsia"/>
                <w:kern w:val="0"/>
                <w:sz w:val="24"/>
              </w:rPr>
              <w:t>通过</w:t>
            </w:r>
          </w:p>
        </w:tc>
      </w:tr>
      <w:tr w:rsidR="007461E8" w:rsidRPr="00CD39D9" w:rsidTr="00921DF7">
        <w:trPr>
          <w:trHeight w:val="703"/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7461E8" w:rsidRPr="008C3DDB" w:rsidRDefault="007461E8" w:rsidP="00921DF7"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8C3DDB">
              <w:rPr>
                <w:rFonts w:eastAsia="仿宋_GB2312"/>
                <w:sz w:val="24"/>
              </w:rPr>
              <w:t>2013-3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7461E8" w:rsidRPr="008C3DDB" w:rsidRDefault="007461E8" w:rsidP="00921DF7"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 w:rsidRPr="008C3DDB">
              <w:rPr>
                <w:rFonts w:eastAsia="仿宋_GB2312" w:hint="eastAsia"/>
                <w:sz w:val="24"/>
              </w:rPr>
              <w:t>职业教育供热通风与空调工程技术专业教学资源库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7461E8" w:rsidRPr="008C3DDB" w:rsidRDefault="007461E8" w:rsidP="00921DF7"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 w:rsidRPr="008C3DDB">
              <w:rPr>
                <w:rFonts w:eastAsia="仿宋_GB2312" w:hint="eastAsia"/>
                <w:sz w:val="24"/>
              </w:rPr>
              <w:t>黑龙江建筑职业技术学院</w:t>
            </w:r>
          </w:p>
        </w:tc>
        <w:tc>
          <w:tcPr>
            <w:tcW w:w="1089" w:type="dxa"/>
            <w:vAlign w:val="center"/>
          </w:tcPr>
          <w:p w:rsidR="007461E8" w:rsidRPr="008C3DDB" w:rsidRDefault="007461E8" w:rsidP="00921DF7">
            <w:pPr>
              <w:jc w:val="center"/>
              <w:rPr>
                <w:rFonts w:eastAsia="仿宋_GB2312"/>
                <w:sz w:val="24"/>
              </w:rPr>
            </w:pPr>
            <w:r w:rsidRPr="008C3DDB">
              <w:rPr>
                <w:rFonts w:eastAsia="仿宋_GB2312" w:hint="eastAsia"/>
                <w:kern w:val="0"/>
                <w:sz w:val="24"/>
              </w:rPr>
              <w:t>通过</w:t>
            </w:r>
          </w:p>
        </w:tc>
      </w:tr>
      <w:tr w:rsidR="007461E8" w:rsidRPr="00CD39D9" w:rsidTr="00921DF7">
        <w:trPr>
          <w:trHeight w:val="703"/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7461E8" w:rsidRPr="008C3DDB" w:rsidRDefault="007461E8" w:rsidP="00921DF7"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8C3DDB">
              <w:rPr>
                <w:rFonts w:eastAsia="仿宋_GB2312"/>
                <w:sz w:val="24"/>
              </w:rPr>
              <w:lastRenderedPageBreak/>
              <w:t>2013-9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7461E8" w:rsidRPr="008C3DDB" w:rsidRDefault="007461E8" w:rsidP="00921DF7"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 w:rsidRPr="008C3DDB">
              <w:rPr>
                <w:rFonts w:eastAsia="仿宋_GB2312" w:hint="eastAsia"/>
                <w:sz w:val="24"/>
              </w:rPr>
              <w:t>职业教育社区管理与服务专业教学资源库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7461E8" w:rsidRPr="008C3DDB" w:rsidRDefault="007461E8" w:rsidP="00921DF7">
            <w:pPr>
              <w:tabs>
                <w:tab w:val="left" w:pos="1620"/>
              </w:tabs>
              <w:spacing w:line="300" w:lineRule="exact"/>
              <w:rPr>
                <w:rFonts w:eastAsia="仿宋_GB2312"/>
                <w:sz w:val="24"/>
              </w:rPr>
            </w:pPr>
            <w:r w:rsidRPr="008C3DDB">
              <w:rPr>
                <w:rFonts w:eastAsia="仿宋_GB2312" w:hint="eastAsia"/>
                <w:sz w:val="24"/>
              </w:rPr>
              <w:t>长沙民政职业技术学院</w:t>
            </w:r>
          </w:p>
        </w:tc>
        <w:tc>
          <w:tcPr>
            <w:tcW w:w="1089" w:type="dxa"/>
            <w:vAlign w:val="center"/>
          </w:tcPr>
          <w:p w:rsidR="007461E8" w:rsidRPr="008C3DDB" w:rsidRDefault="007461E8" w:rsidP="00921DF7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8C3DDB">
              <w:rPr>
                <w:rFonts w:eastAsia="仿宋_GB2312" w:hint="eastAsia"/>
                <w:kern w:val="0"/>
                <w:sz w:val="24"/>
              </w:rPr>
              <w:t>通过</w:t>
            </w:r>
          </w:p>
        </w:tc>
      </w:tr>
      <w:tr w:rsidR="007461E8" w:rsidRPr="00CD39D9" w:rsidTr="00921DF7">
        <w:trPr>
          <w:trHeight w:val="703"/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7461E8" w:rsidRPr="008C3DDB" w:rsidRDefault="007461E8" w:rsidP="00921DF7"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8C3DDB">
              <w:rPr>
                <w:rFonts w:eastAsia="仿宋_GB2312"/>
                <w:sz w:val="24"/>
              </w:rPr>
              <w:t>2010-07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7461E8" w:rsidRPr="008C3DDB" w:rsidRDefault="007461E8" w:rsidP="00921DF7">
            <w:pPr>
              <w:tabs>
                <w:tab w:val="left" w:pos="1620"/>
              </w:tabs>
              <w:spacing w:line="300" w:lineRule="exact"/>
              <w:rPr>
                <w:rFonts w:eastAsia="仿宋_GB2312"/>
                <w:sz w:val="24"/>
              </w:rPr>
            </w:pPr>
            <w:r w:rsidRPr="008C3DDB">
              <w:rPr>
                <w:rFonts w:eastAsia="仿宋_GB2312" w:hint="eastAsia"/>
                <w:sz w:val="24"/>
              </w:rPr>
              <w:t>高等职业教育物流管理专业教学资源库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7461E8" w:rsidRPr="008C3DDB" w:rsidRDefault="007461E8" w:rsidP="00921DF7">
            <w:pPr>
              <w:tabs>
                <w:tab w:val="left" w:pos="1620"/>
              </w:tabs>
              <w:spacing w:line="300" w:lineRule="exact"/>
              <w:rPr>
                <w:rFonts w:eastAsia="仿宋_GB2312"/>
                <w:sz w:val="24"/>
              </w:rPr>
            </w:pPr>
            <w:r w:rsidRPr="008C3DDB">
              <w:rPr>
                <w:rFonts w:eastAsia="仿宋_GB2312" w:hint="eastAsia"/>
                <w:bCs/>
                <w:sz w:val="24"/>
              </w:rPr>
              <w:t>宁波职业技术学院</w:t>
            </w:r>
          </w:p>
        </w:tc>
        <w:tc>
          <w:tcPr>
            <w:tcW w:w="1089" w:type="dxa"/>
            <w:vAlign w:val="center"/>
          </w:tcPr>
          <w:p w:rsidR="007461E8" w:rsidRPr="008C3DDB" w:rsidRDefault="007461E8" w:rsidP="00921DF7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8C3DDB">
              <w:rPr>
                <w:rFonts w:eastAsia="仿宋_GB2312" w:hint="eastAsia"/>
                <w:kern w:val="0"/>
                <w:sz w:val="24"/>
              </w:rPr>
              <w:t>通过</w:t>
            </w:r>
          </w:p>
        </w:tc>
      </w:tr>
      <w:tr w:rsidR="007461E8" w:rsidRPr="00CD39D9" w:rsidTr="00921DF7">
        <w:trPr>
          <w:trHeight w:val="703"/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7461E8" w:rsidRPr="008C3DDB" w:rsidRDefault="007461E8" w:rsidP="00921DF7"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8C3DDB">
              <w:rPr>
                <w:rFonts w:eastAsia="仿宋_GB2312"/>
                <w:sz w:val="24"/>
              </w:rPr>
              <w:t>2010-01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7461E8" w:rsidRPr="008C3DDB" w:rsidRDefault="007461E8" w:rsidP="00921DF7">
            <w:pPr>
              <w:tabs>
                <w:tab w:val="left" w:pos="1620"/>
              </w:tabs>
              <w:spacing w:line="300" w:lineRule="exact"/>
              <w:rPr>
                <w:rFonts w:eastAsia="仿宋_GB2312"/>
                <w:sz w:val="24"/>
              </w:rPr>
            </w:pPr>
            <w:r w:rsidRPr="008C3DDB">
              <w:rPr>
                <w:rFonts w:eastAsia="仿宋_GB2312" w:hint="eastAsia"/>
                <w:sz w:val="24"/>
              </w:rPr>
              <w:t>高等职业教育数控技术专业教学资源库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7461E8" w:rsidRPr="008C3DDB" w:rsidRDefault="007461E8" w:rsidP="00921DF7">
            <w:pPr>
              <w:tabs>
                <w:tab w:val="left" w:pos="1620"/>
              </w:tabs>
              <w:spacing w:line="300" w:lineRule="exact"/>
              <w:rPr>
                <w:rFonts w:eastAsia="仿宋_GB2312"/>
                <w:sz w:val="24"/>
              </w:rPr>
            </w:pPr>
            <w:r w:rsidRPr="008C3DDB">
              <w:rPr>
                <w:rFonts w:eastAsia="仿宋_GB2312" w:hint="eastAsia"/>
                <w:bCs/>
                <w:sz w:val="24"/>
              </w:rPr>
              <w:t>无锡职业技术学院</w:t>
            </w:r>
          </w:p>
        </w:tc>
        <w:tc>
          <w:tcPr>
            <w:tcW w:w="1089" w:type="dxa"/>
            <w:vAlign w:val="center"/>
          </w:tcPr>
          <w:p w:rsidR="007461E8" w:rsidRPr="008C3DDB" w:rsidRDefault="007461E8" w:rsidP="00921DF7">
            <w:pPr>
              <w:snapToGrid w:val="0"/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kern w:val="0"/>
                <w:sz w:val="24"/>
              </w:rPr>
            </w:pPr>
            <w:r w:rsidRPr="008C3DDB">
              <w:rPr>
                <w:rFonts w:eastAsia="仿宋_GB2312" w:hint="eastAsia"/>
                <w:kern w:val="0"/>
                <w:sz w:val="24"/>
              </w:rPr>
              <w:t>暂缓</w:t>
            </w:r>
          </w:p>
          <w:p w:rsidR="007461E8" w:rsidRPr="008C3DDB" w:rsidRDefault="007461E8" w:rsidP="00921DF7">
            <w:pPr>
              <w:snapToGrid w:val="0"/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kern w:val="0"/>
                <w:sz w:val="24"/>
              </w:rPr>
            </w:pPr>
            <w:r w:rsidRPr="008C3DDB">
              <w:rPr>
                <w:rFonts w:eastAsia="仿宋_GB2312" w:hint="eastAsia"/>
                <w:kern w:val="0"/>
                <w:sz w:val="24"/>
              </w:rPr>
              <w:t>通过</w:t>
            </w:r>
          </w:p>
        </w:tc>
      </w:tr>
      <w:tr w:rsidR="007461E8" w:rsidRPr="00CD39D9" w:rsidTr="00921DF7">
        <w:trPr>
          <w:trHeight w:val="703"/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7461E8" w:rsidRPr="008C3DDB" w:rsidRDefault="007461E8" w:rsidP="00921DF7"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8C3DDB">
              <w:rPr>
                <w:rFonts w:eastAsia="仿宋_GB2312"/>
                <w:sz w:val="24"/>
              </w:rPr>
              <w:t>2010-03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7461E8" w:rsidRPr="008C3DDB" w:rsidRDefault="007461E8" w:rsidP="00921DF7"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 w:rsidRPr="008C3DDB">
              <w:rPr>
                <w:rFonts w:eastAsia="仿宋_GB2312" w:hint="eastAsia"/>
                <w:sz w:val="24"/>
              </w:rPr>
              <w:t>高等职业教育道路桥梁工程技术专业教学资源库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7461E8" w:rsidRPr="008C3DDB" w:rsidRDefault="007461E8" w:rsidP="00921DF7">
            <w:pPr>
              <w:tabs>
                <w:tab w:val="left" w:pos="1620"/>
              </w:tabs>
              <w:spacing w:line="300" w:lineRule="exact"/>
              <w:rPr>
                <w:rFonts w:eastAsia="仿宋_GB2312"/>
                <w:sz w:val="24"/>
              </w:rPr>
            </w:pPr>
            <w:r w:rsidRPr="008C3DDB">
              <w:rPr>
                <w:rFonts w:eastAsia="仿宋_GB2312" w:hint="eastAsia"/>
                <w:bCs/>
                <w:sz w:val="24"/>
              </w:rPr>
              <w:t>辽宁省交通高等专科学校</w:t>
            </w:r>
          </w:p>
        </w:tc>
        <w:tc>
          <w:tcPr>
            <w:tcW w:w="1089" w:type="dxa"/>
            <w:vAlign w:val="center"/>
          </w:tcPr>
          <w:p w:rsidR="007461E8" w:rsidRPr="008C3DDB" w:rsidRDefault="007461E8" w:rsidP="00921DF7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8C3DDB">
              <w:rPr>
                <w:rFonts w:eastAsia="仿宋_GB2312" w:hint="eastAsia"/>
                <w:kern w:val="0"/>
                <w:sz w:val="24"/>
              </w:rPr>
              <w:t>通过</w:t>
            </w:r>
          </w:p>
        </w:tc>
      </w:tr>
      <w:tr w:rsidR="007461E8" w:rsidRPr="00CD39D9" w:rsidTr="00921DF7">
        <w:trPr>
          <w:trHeight w:val="703"/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7461E8" w:rsidRPr="008C3DDB" w:rsidRDefault="007461E8" w:rsidP="00921DF7"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8C3DDB">
              <w:rPr>
                <w:rFonts w:eastAsia="仿宋_GB2312"/>
                <w:sz w:val="24"/>
              </w:rPr>
              <w:t>2010-05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7461E8" w:rsidRPr="008C3DDB" w:rsidRDefault="007461E8" w:rsidP="00921DF7"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 w:rsidRPr="008C3DDB">
              <w:rPr>
                <w:rFonts w:eastAsia="仿宋_GB2312" w:hint="eastAsia"/>
                <w:sz w:val="24"/>
              </w:rPr>
              <w:t>高等职业教育建筑工程技术专业教学资源库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7461E8" w:rsidRPr="008C3DDB" w:rsidRDefault="007461E8" w:rsidP="00921DF7">
            <w:pPr>
              <w:tabs>
                <w:tab w:val="left" w:pos="1620"/>
              </w:tabs>
              <w:spacing w:line="300" w:lineRule="exact"/>
              <w:rPr>
                <w:rFonts w:eastAsia="仿宋_GB2312"/>
                <w:sz w:val="24"/>
              </w:rPr>
            </w:pPr>
            <w:r w:rsidRPr="008C3DDB">
              <w:rPr>
                <w:rFonts w:eastAsia="仿宋_GB2312" w:hint="eastAsia"/>
                <w:bCs/>
                <w:sz w:val="24"/>
              </w:rPr>
              <w:t>四川建筑职业技术学院</w:t>
            </w:r>
          </w:p>
        </w:tc>
        <w:tc>
          <w:tcPr>
            <w:tcW w:w="1089" w:type="dxa"/>
            <w:vAlign w:val="center"/>
          </w:tcPr>
          <w:p w:rsidR="007461E8" w:rsidRPr="008C3DDB" w:rsidRDefault="007461E8" w:rsidP="00921DF7">
            <w:pPr>
              <w:snapToGrid w:val="0"/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kern w:val="0"/>
                <w:sz w:val="24"/>
              </w:rPr>
            </w:pPr>
            <w:r w:rsidRPr="008C3DDB">
              <w:rPr>
                <w:rFonts w:eastAsia="仿宋_GB2312" w:hint="eastAsia"/>
                <w:kern w:val="0"/>
                <w:sz w:val="24"/>
              </w:rPr>
              <w:t>暂缓</w:t>
            </w:r>
          </w:p>
          <w:p w:rsidR="007461E8" w:rsidRPr="008C3DDB" w:rsidRDefault="007461E8" w:rsidP="00921DF7">
            <w:pPr>
              <w:snapToGrid w:val="0"/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kern w:val="0"/>
                <w:sz w:val="24"/>
              </w:rPr>
            </w:pPr>
            <w:r w:rsidRPr="008C3DDB">
              <w:rPr>
                <w:rFonts w:eastAsia="仿宋_GB2312" w:hint="eastAsia"/>
                <w:kern w:val="0"/>
                <w:sz w:val="24"/>
              </w:rPr>
              <w:t>通过</w:t>
            </w:r>
          </w:p>
        </w:tc>
      </w:tr>
    </w:tbl>
    <w:p w:rsidR="007461E8" w:rsidRDefault="007461E8" w:rsidP="007461E8">
      <w:pPr>
        <w:rPr>
          <w:rFonts w:eastAsia="仿宋_GB2312"/>
          <w:color w:val="FF0000"/>
          <w:sz w:val="30"/>
          <w:szCs w:val="30"/>
        </w:rPr>
      </w:pPr>
    </w:p>
    <w:p w:rsidR="007461E8" w:rsidRDefault="007461E8" w:rsidP="007461E8">
      <w:pPr>
        <w:rPr>
          <w:rFonts w:eastAsia="仿宋_GB2312"/>
          <w:color w:val="FF0000"/>
          <w:sz w:val="30"/>
          <w:szCs w:val="30"/>
        </w:rPr>
      </w:pPr>
    </w:p>
    <w:p w:rsidR="007461E8" w:rsidRDefault="007461E8" w:rsidP="007461E8">
      <w:pPr>
        <w:rPr>
          <w:rFonts w:eastAsia="仿宋_GB2312"/>
          <w:color w:val="FF0000"/>
          <w:sz w:val="30"/>
          <w:szCs w:val="30"/>
        </w:rPr>
      </w:pPr>
    </w:p>
    <w:p w:rsidR="007461E8" w:rsidRDefault="007461E8" w:rsidP="007461E8">
      <w:pPr>
        <w:rPr>
          <w:rFonts w:eastAsia="仿宋_GB2312"/>
          <w:color w:val="FF0000"/>
          <w:sz w:val="30"/>
          <w:szCs w:val="30"/>
        </w:rPr>
      </w:pPr>
    </w:p>
    <w:p w:rsidR="007461E8" w:rsidRPr="00BD1AA1" w:rsidRDefault="007461E8" w:rsidP="007461E8">
      <w:pPr>
        <w:rPr>
          <w:rFonts w:eastAsia="仿宋_GB2312"/>
          <w:color w:val="FF0000"/>
          <w:sz w:val="30"/>
          <w:szCs w:val="30"/>
        </w:rPr>
      </w:pPr>
      <w:bookmarkStart w:id="0" w:name="_GoBack"/>
      <w:bookmarkEnd w:id="0"/>
    </w:p>
    <w:p w:rsidR="005468AA" w:rsidRDefault="005468AA"/>
    <w:sectPr w:rsidR="005468AA" w:rsidSect="00142870">
      <w:footerReference w:type="even" r:id="rId4"/>
      <w:footerReference w:type="default" r:id="rId5"/>
      <w:pgSz w:w="11906" w:h="16838"/>
      <w:pgMar w:top="1440" w:right="1800" w:bottom="1440" w:left="1800" w:header="851" w:footer="992" w:gutter="0"/>
      <w:pgNumType w:fmt="numberInDash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AB0" w:rsidRDefault="007461E8" w:rsidP="009B175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D2AB0" w:rsidRDefault="007461E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AB0" w:rsidRDefault="007461E8" w:rsidP="009B175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- 2 -</w:t>
    </w:r>
    <w:r>
      <w:rPr>
        <w:rStyle w:val="a4"/>
      </w:rPr>
      <w:fldChar w:fldCharType="end"/>
    </w:r>
  </w:p>
  <w:p w:rsidR="006D2AB0" w:rsidRDefault="007461E8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61E8"/>
    <w:rsid w:val="005468AA"/>
    <w:rsid w:val="00746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1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461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461E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uiPriority w:val="99"/>
    <w:rsid w:val="007461E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nhzj</dc:creator>
  <cp:lastModifiedBy>nhzj</cp:lastModifiedBy>
  <cp:revision>1</cp:revision>
  <dcterms:created xsi:type="dcterms:W3CDTF">2017-06-14T12:30:00Z</dcterms:created>
  <dcterms:modified xsi:type="dcterms:W3CDTF">2017-06-14T12:31:00Z</dcterms:modified>
</cp:coreProperties>
</file>